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</w:pPr>
      <w:r>
        <w:rPr>
          <w:rFonts w:ascii="华文中宋" w:hAnsi="华文中宋" w:eastAsia="华文中宋" w:cs="华文中宋"/>
          <w:b/>
          <w:kern w:val="0"/>
          <w:sz w:val="24"/>
          <w:szCs w:val="24"/>
          <w:lang w:val="en-US" w:eastAsia="zh-CN" w:bidi="ar"/>
        </w:rPr>
        <w:t>18～49岁常住育龄妇女信息卡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单位（院、系）：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"/>
        <w:gridCol w:w="440"/>
        <w:gridCol w:w="267"/>
        <w:gridCol w:w="253"/>
        <w:gridCol w:w="236"/>
        <w:gridCol w:w="260"/>
        <w:gridCol w:w="281"/>
        <w:gridCol w:w="426"/>
        <w:gridCol w:w="317"/>
        <w:gridCol w:w="238"/>
        <w:gridCol w:w="317"/>
        <w:gridCol w:w="238"/>
        <w:gridCol w:w="303"/>
        <w:gridCol w:w="236"/>
        <w:gridCol w:w="236"/>
        <w:gridCol w:w="236"/>
        <w:gridCol w:w="375"/>
        <w:gridCol w:w="369"/>
        <w:gridCol w:w="236"/>
        <w:gridCol w:w="368"/>
        <w:gridCol w:w="353"/>
        <w:gridCol w:w="425"/>
        <w:gridCol w:w="248"/>
        <w:gridCol w:w="236"/>
        <w:gridCol w:w="667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8522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91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9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出生时间</w:t>
            </w:r>
          </w:p>
        </w:tc>
        <w:tc>
          <w:tcPr>
            <w:tcW w:w="249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6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7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户口性质</w:t>
            </w:r>
          </w:p>
        </w:tc>
        <w:tc>
          <w:tcPr>
            <w:tcW w:w="9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  <w:jc w:val="center"/>
        </w:trPr>
        <w:tc>
          <w:tcPr>
            <w:tcW w:w="2558" w:type="dxa"/>
            <w:gridSpan w:val="8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工作状态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558" w:type="dxa"/>
            <w:gridSpan w:val="8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二、婚姻情况</w:t>
            </w:r>
          </w:p>
        </w:tc>
        <w:tc>
          <w:tcPr>
            <w:tcW w:w="382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三、怀孕情况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四、避孕情况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35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初婚时间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最近婚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变时间</w:t>
            </w:r>
          </w:p>
        </w:tc>
        <w:tc>
          <w:tcPr>
            <w:tcW w:w="8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怀孕时间</w:t>
            </w:r>
          </w:p>
        </w:tc>
        <w:tc>
          <w:tcPr>
            <w:tcW w:w="12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政策属性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生育（服务）证号</w:t>
            </w:r>
          </w:p>
        </w:tc>
        <w:tc>
          <w:tcPr>
            <w:tcW w:w="9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避孕方法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起始时间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4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8522" w:type="dxa"/>
            <w:gridSpan w:val="2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五、生育史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孩次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小孩姓名</w:t>
            </w:r>
          </w:p>
        </w:tc>
        <w:tc>
          <w:tcPr>
            <w:tcW w:w="7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内外</w:t>
            </w:r>
          </w:p>
        </w:tc>
        <w:tc>
          <w:tcPr>
            <w:tcW w:w="5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7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23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身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份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1"/>
                <w:szCs w:val="21"/>
                <w:lang w:val="en-US" w:eastAsia="zh-CN" w:bidi="ar"/>
              </w:rPr>
              <w:t>生育（服务）证号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剖腹产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027" w:type="dxa"/>
            <w:gridSpan w:val="20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六、生育（服务）证领证情况</w:t>
            </w:r>
          </w:p>
        </w:tc>
        <w:tc>
          <w:tcPr>
            <w:tcW w:w="24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1"/>
                <w:szCs w:val="21"/>
                <w:lang w:val="en-US" w:eastAsia="zh-CN" w:bidi="ar"/>
              </w:rPr>
              <w:t>七、独生子女父母光荣证领证情况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孩次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政策年度</w:t>
            </w:r>
          </w:p>
        </w:tc>
        <w:tc>
          <w:tcPr>
            <w:tcW w:w="7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依据</w:t>
            </w:r>
          </w:p>
        </w:tc>
        <w:tc>
          <w:tcPr>
            <w:tcW w:w="15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生育（服务）证号</w:t>
            </w:r>
          </w:p>
        </w:tc>
        <w:tc>
          <w:tcPr>
            <w:tcW w:w="7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18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</w:t>
            </w:r>
          </w:p>
        </w:tc>
        <w:tc>
          <w:tcPr>
            <w:tcW w:w="10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领证日期</w:t>
            </w:r>
          </w:p>
        </w:tc>
        <w:tc>
          <w:tcPr>
            <w:tcW w:w="9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失效类型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失效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7" w:right="-57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D4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2017-05-08T07:53:24Z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